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C28E1" w14:textId="77777777" w:rsidR="003A2F3C" w:rsidRPr="004513DF" w:rsidRDefault="00426503" w:rsidP="003A2F3C">
      <w:pPr>
        <w:pStyle w:val="Tekstpodstawowy"/>
        <w:ind w:left="116" w:firstLine="0"/>
        <w:jc w:val="both"/>
        <w:rPr>
          <w:i/>
          <w:iCs/>
          <w:lang w:val="pl-PL"/>
        </w:rPr>
      </w:pPr>
      <w:bookmarkStart w:id="0" w:name="_Toc194923024"/>
      <w:bookmarkStart w:id="1" w:name="_Hlk192861206"/>
      <w:r w:rsidRPr="004513DF">
        <w:rPr>
          <w:rFonts w:cs="Times New Roman"/>
          <w:i/>
          <w:iCs/>
          <w:spacing w:val="-1"/>
          <w:lang w:val="pl-PL"/>
        </w:rPr>
        <w:t>Załącznik</w:t>
      </w:r>
      <w:r w:rsidRPr="004513DF">
        <w:rPr>
          <w:rFonts w:cs="Times New Roman"/>
          <w:i/>
          <w:iCs/>
          <w:lang w:val="pl-PL"/>
        </w:rPr>
        <w:t xml:space="preserve"> nr</w:t>
      </w:r>
      <w:r w:rsidRPr="004513DF">
        <w:rPr>
          <w:rFonts w:cs="Times New Roman"/>
          <w:i/>
          <w:iCs/>
          <w:spacing w:val="-5"/>
          <w:lang w:val="pl-PL"/>
        </w:rPr>
        <w:t xml:space="preserve"> </w:t>
      </w:r>
      <w:r w:rsidRPr="004513DF">
        <w:rPr>
          <w:rFonts w:cs="Times New Roman"/>
          <w:i/>
          <w:iCs/>
          <w:lang w:val="pl-PL"/>
        </w:rPr>
        <w:t>2 do SWZ</w:t>
      </w:r>
      <w:r w:rsidRPr="004513DF">
        <w:rPr>
          <w:rFonts w:cs="Times New Roman"/>
          <w:i/>
          <w:iCs/>
          <w:spacing w:val="-2"/>
          <w:lang w:val="pl-PL"/>
        </w:rPr>
        <w:t xml:space="preserve"> </w:t>
      </w:r>
      <w:r w:rsidRPr="004513DF">
        <w:rPr>
          <w:rFonts w:cs="Times New Roman"/>
          <w:i/>
          <w:iCs/>
          <w:lang w:val="pl-PL"/>
        </w:rPr>
        <w:t>–</w:t>
      </w:r>
      <w:r w:rsidRPr="004513DF">
        <w:rPr>
          <w:rFonts w:cs="Times New Roman"/>
          <w:i/>
          <w:iCs/>
          <w:spacing w:val="-5"/>
          <w:lang w:val="pl-PL"/>
        </w:rPr>
        <w:t xml:space="preserve"> </w:t>
      </w:r>
      <w:bookmarkEnd w:id="0"/>
      <w:r w:rsidR="003A2F3C" w:rsidRPr="004513DF">
        <w:rPr>
          <w:i/>
          <w:iCs/>
          <w:lang w:val="pl-PL"/>
        </w:rPr>
        <w:t>Oświadczenie o spełnianiu warunków i  braku podstaw do wykluczeń</w:t>
      </w:r>
    </w:p>
    <w:p w14:paraId="0B6FDB2D" w14:textId="09393082" w:rsidR="00426503" w:rsidRPr="00426503" w:rsidRDefault="00426503" w:rsidP="00426503">
      <w:pPr>
        <w:pStyle w:val="Nagwek2"/>
        <w:jc w:val="righ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5D380FBC" w14:textId="77777777" w:rsidR="00426503" w:rsidRPr="003F3240" w:rsidRDefault="00426503" w:rsidP="00426503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4AC07697" w14:textId="77777777" w:rsidR="00426503" w:rsidRPr="003F3240" w:rsidRDefault="00426503" w:rsidP="00426503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549249C8" w14:textId="77777777" w:rsidR="00426503" w:rsidRPr="00426503" w:rsidRDefault="00426503" w:rsidP="00426503">
      <w:pPr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hAnsi="Times New Roman" w:cs="Times New Roman"/>
          <w:b/>
          <w:sz w:val="24"/>
          <w:szCs w:val="24"/>
          <w:lang w:val="pl-PL"/>
        </w:rPr>
        <w:t>WYKON</w:t>
      </w:r>
      <w:r w:rsidRPr="00426503">
        <w:rPr>
          <w:rFonts w:ascii="Times New Roman" w:hAnsi="Times New Roman" w:cs="Times New Roman"/>
          <w:b/>
          <w:spacing w:val="-27"/>
          <w:sz w:val="24"/>
          <w:szCs w:val="24"/>
          <w:lang w:val="pl-PL"/>
        </w:rPr>
        <w:t>A</w:t>
      </w:r>
      <w:r w:rsidRPr="00426503">
        <w:rPr>
          <w:rFonts w:ascii="Times New Roman" w:hAnsi="Times New Roman" w:cs="Times New Roman"/>
          <w:b/>
          <w:sz w:val="24"/>
          <w:szCs w:val="24"/>
          <w:lang w:val="pl-PL"/>
        </w:rPr>
        <w:t>WCA</w:t>
      </w:r>
    </w:p>
    <w:p w14:paraId="0B257013" w14:textId="77777777" w:rsidR="00426503" w:rsidRPr="00426503" w:rsidRDefault="00426503" w:rsidP="00426503">
      <w:pPr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val="pl-PL"/>
        </w:rPr>
        <w:t>Nazwa</w:t>
      </w:r>
      <w:r w:rsidRPr="00426503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426503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Wykonawcy</w:t>
      </w:r>
      <w:r w:rsidRPr="0042650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/</w:t>
      </w:r>
      <w:r w:rsidRPr="00426503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426503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Wykonawców</w:t>
      </w:r>
      <w:r w:rsidRPr="00426503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426503">
        <w:rPr>
          <w:rFonts w:ascii="Times New Roman" w:eastAsia="Times New Roman" w:hAnsi="Times New Roman" w:cs="Times New Roman"/>
          <w:sz w:val="24"/>
          <w:szCs w:val="24"/>
          <w:lang w:val="pl-PL"/>
        </w:rPr>
        <w:t>przypadku oferty wspólnej</w:t>
      </w:r>
      <w:r w:rsidRPr="00426503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42650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**</w:t>
      </w:r>
      <w:r w:rsidRPr="00426503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14:paraId="36494A64" w14:textId="77777777" w:rsidR="00426503" w:rsidRPr="00426503" w:rsidRDefault="00426503" w:rsidP="00426503">
      <w:pPr>
        <w:ind w:left="116" w:right="2506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…………………………………………………………………… Adres: …………………………………………………………… </w:t>
      </w:r>
      <w:r w:rsidRPr="00426503">
        <w:rPr>
          <w:rFonts w:ascii="Times New Roman" w:eastAsia="Times New Roman" w:hAnsi="Times New Roman" w:cs="Times New Roman"/>
          <w:spacing w:val="-1"/>
          <w:sz w:val="24"/>
          <w:szCs w:val="24"/>
          <w:lang w:val="es-ES_tradnl"/>
        </w:rPr>
        <w:t>Tel…………………………………………..</w:t>
      </w:r>
    </w:p>
    <w:p w14:paraId="34B7AEBA" w14:textId="77777777" w:rsidR="00426503" w:rsidRPr="00426503" w:rsidRDefault="00426503" w:rsidP="00426503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REGON …………………………………… </w:t>
      </w:r>
    </w:p>
    <w:p w14:paraId="05B6EB98" w14:textId="77777777" w:rsidR="00426503" w:rsidRPr="00426503" w:rsidRDefault="00426503" w:rsidP="00426503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val="es-ES_tradnl"/>
        </w:rPr>
        <w:t>NIP…………………………………….</w:t>
      </w:r>
    </w:p>
    <w:p w14:paraId="5578C769" w14:textId="77777777" w:rsidR="00426503" w:rsidRPr="00426503" w:rsidRDefault="00426503" w:rsidP="00426503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val="es-ES_tradnl"/>
        </w:rPr>
        <w:t>e-mail …………………………………</w:t>
      </w:r>
    </w:p>
    <w:p w14:paraId="1586F2E5" w14:textId="77777777" w:rsidR="00426503" w:rsidRPr="00426503" w:rsidRDefault="00426503" w:rsidP="0042650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01A3D3D0" w14:textId="77777777" w:rsidR="00426503" w:rsidRPr="00426503" w:rsidRDefault="00426503" w:rsidP="0042650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7520F64F" w14:textId="77777777" w:rsidR="00426503" w:rsidRPr="00426503" w:rsidRDefault="00426503" w:rsidP="00426503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val="pl-PL"/>
        </w:rPr>
        <w:t>Zakład Energetyki Cieplnej Sp. z o.o.</w:t>
      </w:r>
    </w:p>
    <w:p w14:paraId="0C961A9B" w14:textId="77777777" w:rsidR="00426503" w:rsidRPr="00426503" w:rsidRDefault="00426503" w:rsidP="00426503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val="pl-PL"/>
        </w:rPr>
        <w:t>ul. Reymonta 5</w:t>
      </w:r>
    </w:p>
    <w:p w14:paraId="758760FB" w14:textId="77777777" w:rsidR="00426503" w:rsidRPr="00426503" w:rsidRDefault="00426503" w:rsidP="00426503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val="pl-PL"/>
        </w:rPr>
        <w:t>66-300 Międzyrzecz</w:t>
      </w:r>
    </w:p>
    <w:p w14:paraId="26A55DA0" w14:textId="77777777" w:rsidR="00426503" w:rsidRPr="00426503" w:rsidRDefault="00426503" w:rsidP="00426503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5A0719F" w14:textId="77777777" w:rsidR="00426503" w:rsidRPr="00426503" w:rsidRDefault="00426503" w:rsidP="00426503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733C517" w14:textId="77777777" w:rsidR="00426503" w:rsidRPr="00426503" w:rsidRDefault="00426503" w:rsidP="0042650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2" w:name="_Hlk192861767"/>
      <w:r w:rsidRPr="00426503">
        <w:rPr>
          <w:rFonts w:ascii="Times New Roman" w:hAnsi="Times New Roman" w:cs="Times New Roman"/>
          <w:sz w:val="24"/>
          <w:szCs w:val="24"/>
          <w:lang w:val="pl-PL"/>
        </w:rPr>
        <w:t>Nawiązując</w:t>
      </w:r>
      <w:r w:rsidRPr="00426503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426503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426503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426503">
        <w:rPr>
          <w:rFonts w:ascii="Times New Roman" w:hAnsi="Times New Roman" w:cs="Times New Roman"/>
          <w:sz w:val="24"/>
          <w:szCs w:val="24"/>
          <w:lang w:val="pl-PL"/>
        </w:rPr>
        <w:t>SWZ na Świadczenie usługi pełnienia funkcji Inwestor Zastępczego w ramach realizacji inwestycji pn. „Modernizacja węzłów i sieci ciepłowniczych ZEC na terenie gminy Międzyrzecz” oświadczam, że:</w:t>
      </w:r>
    </w:p>
    <w:p w14:paraId="781CE582" w14:textId="77777777" w:rsidR="00426503" w:rsidRPr="00426503" w:rsidRDefault="00426503" w:rsidP="0042650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79DAA7C" w14:textId="77777777" w:rsidR="00426503" w:rsidRPr="00426503" w:rsidRDefault="00426503" w:rsidP="00426503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hAnsi="Times New Roman" w:cs="Times New Roman"/>
          <w:sz w:val="24"/>
          <w:szCs w:val="24"/>
          <w:lang w:val="pl-PL"/>
        </w:rPr>
        <w:t>nie podlegam wykluczeniu na podstawie przesłanek określonych w Rozdziale  X SWZ oraz przesłanek określonych w art. 7 ust. 1 Ustawy z dnia 13 kwietnia 2022 r. o szczególnych rozwiązaniach w zakresie przeciwdziałania wspieraniu agresji na Ukrainę oraz służących ochronie bezpieczeństwa narodowego (Dz.U. z dn. 15 kwietnia 2022 poz. 835).</w:t>
      </w:r>
    </w:p>
    <w:p w14:paraId="46A20D12" w14:textId="77777777" w:rsidR="00426503" w:rsidRPr="00426503" w:rsidRDefault="00426503" w:rsidP="00426503">
      <w:pPr>
        <w:ind w:left="3882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bookmarkEnd w:id="1"/>
    <w:p w14:paraId="51DC43F4" w14:textId="77777777" w:rsidR="00426503" w:rsidRPr="00426503" w:rsidRDefault="00426503" w:rsidP="00426503">
      <w:pPr>
        <w:jc w:val="both"/>
        <w:rPr>
          <w:rFonts w:cs="Times New Roman"/>
          <w:spacing w:val="83"/>
          <w:sz w:val="24"/>
          <w:szCs w:val="24"/>
          <w:lang w:val="pl-PL"/>
        </w:rPr>
      </w:pPr>
    </w:p>
    <w:p w14:paraId="0A27CE5F" w14:textId="2ED61956" w:rsidR="00426503" w:rsidRPr="00426503" w:rsidRDefault="00426503" w:rsidP="00426503">
      <w:pPr>
        <w:pStyle w:val="Akapitzlist"/>
        <w:numPr>
          <w:ilvl w:val="0"/>
          <w:numId w:val="1"/>
        </w:numPr>
        <w:jc w:val="both"/>
        <w:rPr>
          <w:rFonts w:cs="Times New Roman"/>
          <w:spacing w:val="83"/>
          <w:sz w:val="24"/>
          <w:szCs w:val="24"/>
          <w:lang w:val="pl-PL"/>
        </w:rPr>
      </w:pPr>
      <w:r w:rsidRPr="00426503">
        <w:rPr>
          <w:rFonts w:ascii="Times New Roman" w:hAnsi="Times New Roman" w:cs="Times New Roman"/>
          <w:sz w:val="24"/>
          <w:szCs w:val="24"/>
          <w:lang w:val="pl-PL"/>
        </w:rPr>
        <w:t>spełniam warunki udziału w post</w:t>
      </w:r>
      <w:r w:rsidR="00EA3D00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426503">
        <w:rPr>
          <w:rFonts w:ascii="Times New Roman" w:hAnsi="Times New Roman" w:cs="Times New Roman"/>
          <w:sz w:val="24"/>
          <w:szCs w:val="24"/>
          <w:lang w:val="pl-PL"/>
        </w:rPr>
        <w:t xml:space="preserve">powaniu określone w Rozdziale VIII SWZ </w:t>
      </w:r>
    </w:p>
    <w:bookmarkEnd w:id="2"/>
    <w:p w14:paraId="3424C71D" w14:textId="77777777" w:rsidR="00426503" w:rsidRPr="00426503" w:rsidRDefault="00426503" w:rsidP="00426503">
      <w:pPr>
        <w:jc w:val="both"/>
        <w:rPr>
          <w:rFonts w:cs="Times New Roman"/>
          <w:spacing w:val="83"/>
          <w:sz w:val="24"/>
          <w:szCs w:val="24"/>
          <w:lang w:val="pl-PL"/>
        </w:rPr>
      </w:pPr>
    </w:p>
    <w:p w14:paraId="01F76AA5" w14:textId="4FBAC183" w:rsidR="00426503" w:rsidRPr="00426503" w:rsidRDefault="00426503" w:rsidP="00426503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hAnsi="Times New Roman" w:cs="Times New Roman"/>
          <w:sz w:val="24"/>
          <w:szCs w:val="24"/>
          <w:lang w:val="pl-PL"/>
        </w:rPr>
        <w:t>że w celu potwierdzenia spełniania warunków udziału w postępowaniu, określonych przez Zamawiającego w SWZ polegam na zasobach następującego/ych podmiotu/ów:…………………………….....……………………………………………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….</w:t>
      </w:r>
    </w:p>
    <w:p w14:paraId="0BC2FDE2" w14:textId="77777777" w:rsidR="00426503" w:rsidRPr="00426503" w:rsidRDefault="00426503" w:rsidP="00426503">
      <w:pPr>
        <w:ind w:left="28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hAnsi="Times New Roman" w:cs="Times New Roman"/>
          <w:sz w:val="24"/>
          <w:szCs w:val="24"/>
          <w:lang w:val="pl-PL"/>
        </w:rPr>
        <w:t>(wskazanie podmiotu)</w:t>
      </w:r>
    </w:p>
    <w:p w14:paraId="52927496" w14:textId="1EB3DB50" w:rsidR="00426503" w:rsidRDefault="006C77F5" w:rsidP="00426503">
      <w:pPr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426503" w:rsidRPr="00426503">
        <w:rPr>
          <w:rFonts w:ascii="Times New Roman" w:hAnsi="Times New Roman" w:cs="Times New Roman"/>
          <w:sz w:val="24"/>
          <w:szCs w:val="24"/>
          <w:lang w:val="pl-PL"/>
        </w:rPr>
        <w:t>następującym zakresie:……………………</w:t>
      </w:r>
      <w:r w:rsidR="007A478B">
        <w:rPr>
          <w:rFonts w:ascii="Times New Roman" w:hAnsi="Times New Roman" w:cs="Times New Roman"/>
          <w:sz w:val="24"/>
          <w:szCs w:val="24"/>
          <w:lang w:val="pl-PL"/>
        </w:rPr>
        <w:t>………..</w:t>
      </w:r>
      <w:r w:rsidR="00426503" w:rsidRPr="00426503">
        <w:rPr>
          <w:rFonts w:ascii="Times New Roman" w:hAnsi="Times New Roman" w:cs="Times New Roman"/>
          <w:sz w:val="24"/>
          <w:szCs w:val="24"/>
          <w:lang w:val="pl-PL"/>
        </w:rPr>
        <w:t>…………………………</w:t>
      </w:r>
      <w:r w:rsidR="00426503">
        <w:rPr>
          <w:rFonts w:ascii="Times New Roman" w:hAnsi="Times New Roman" w:cs="Times New Roman"/>
          <w:sz w:val="24"/>
          <w:szCs w:val="24"/>
          <w:lang w:val="pl-PL"/>
        </w:rPr>
        <w:t>…………</w:t>
      </w:r>
      <w:r w:rsidR="00426503" w:rsidRPr="0042650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10148F8" w14:textId="77777777" w:rsidR="006C77F5" w:rsidRPr="00426503" w:rsidRDefault="006C77F5" w:rsidP="00426503">
      <w:pPr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78F72C7" w14:textId="5B1DA02F" w:rsidR="00426503" w:rsidRPr="00426503" w:rsidRDefault="00426503" w:rsidP="00426503">
      <w:pPr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hAnsi="Times New Roman" w:cs="Times New Roman"/>
          <w:sz w:val="24"/>
          <w:szCs w:val="24"/>
          <w:lang w:val="pl-PL"/>
        </w:rPr>
        <w:t>…………………………..…………………………………………………………………</w:t>
      </w:r>
      <w:r w:rsidR="00EA3D00">
        <w:rPr>
          <w:rFonts w:ascii="Times New Roman" w:hAnsi="Times New Roman" w:cs="Times New Roman"/>
          <w:sz w:val="24"/>
          <w:szCs w:val="24"/>
          <w:lang w:val="pl-PL"/>
        </w:rPr>
        <w:t>..</w:t>
      </w:r>
    </w:p>
    <w:p w14:paraId="3533141C" w14:textId="77777777" w:rsidR="00426503" w:rsidRDefault="00426503" w:rsidP="00426503">
      <w:pPr>
        <w:ind w:left="2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hAnsi="Times New Roman" w:cs="Times New Roman"/>
          <w:sz w:val="24"/>
          <w:szCs w:val="24"/>
          <w:lang w:val="pl-PL"/>
        </w:rPr>
        <w:t>(określenie odpowiedniego zakresu dla wskazanego podmiotu)</w:t>
      </w:r>
    </w:p>
    <w:p w14:paraId="0F2E7EF0" w14:textId="77777777" w:rsidR="00EA3D00" w:rsidRPr="00426503" w:rsidRDefault="00EA3D00" w:rsidP="00EA3D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3974B85" w14:textId="4A87A6C7" w:rsidR="00426503" w:rsidRPr="00426503" w:rsidRDefault="00426503" w:rsidP="00426503">
      <w:pPr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________________________________________________________________________</w:t>
      </w:r>
    </w:p>
    <w:p w14:paraId="5E38DC85" w14:textId="77777777" w:rsidR="00426503" w:rsidRDefault="00426503" w:rsidP="00426503">
      <w:pPr>
        <w:ind w:left="28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hAnsi="Times New Roman" w:cs="Times New Roman"/>
          <w:sz w:val="24"/>
          <w:szCs w:val="24"/>
          <w:lang w:val="pl-PL"/>
        </w:rPr>
        <w:t>(wypełnić jeżeli dotyczy)</w:t>
      </w:r>
    </w:p>
    <w:p w14:paraId="01246449" w14:textId="77777777" w:rsidR="006C77F5" w:rsidRDefault="006C77F5" w:rsidP="00426503">
      <w:pPr>
        <w:ind w:left="28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69529F6" w14:textId="77777777" w:rsidR="006C77F5" w:rsidRDefault="006C77F5" w:rsidP="00426503">
      <w:pPr>
        <w:ind w:left="28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C3B5C02" w14:textId="77777777" w:rsidR="00426503" w:rsidRPr="00426503" w:rsidRDefault="00426503" w:rsidP="00426503">
      <w:pPr>
        <w:spacing w:before="212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C458D78" w14:textId="4E30D2F4" w:rsidR="00426503" w:rsidRPr="00426503" w:rsidRDefault="00426503" w:rsidP="00426503">
      <w:pPr>
        <w:spacing w:before="212"/>
        <w:ind w:left="3932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</w:t>
      </w:r>
      <w:r w:rsidRPr="00426503">
        <w:rPr>
          <w:rFonts w:ascii="Times New Roman" w:eastAsia="Times New Roman" w:hAnsi="Times New Roman" w:cs="Times New Roman"/>
          <w:sz w:val="24"/>
          <w:szCs w:val="24"/>
          <w:lang w:val="pl-PL"/>
        </w:rPr>
        <w:t>data i podpis osoby ( osób )</w:t>
      </w:r>
    </w:p>
    <w:p w14:paraId="3A7EA213" w14:textId="79591D3E" w:rsidR="007D12F1" w:rsidRPr="006C77F5" w:rsidRDefault="00426503" w:rsidP="00EA3D00">
      <w:pPr>
        <w:ind w:left="3882"/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</w:pPr>
      <w:r w:rsidRPr="00426503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uprawnionej(ych)</w:t>
      </w:r>
      <w:r w:rsidRPr="0042650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do reprezentowania</w:t>
      </w:r>
      <w:r w:rsidRPr="00426503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426503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Wykonawcy</w:t>
      </w:r>
    </w:p>
    <w:sectPr w:rsidR="007D12F1" w:rsidRPr="006C7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F6AB0"/>
    <w:multiLevelType w:val="hybridMultilevel"/>
    <w:tmpl w:val="35DE14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65" w:hanging="360"/>
      </w:pPr>
    </w:lvl>
    <w:lvl w:ilvl="2" w:tplc="0415001B" w:tentative="1">
      <w:start w:val="1"/>
      <w:numFmt w:val="lowerRoman"/>
      <w:lvlText w:val="%3."/>
      <w:lvlJc w:val="right"/>
      <w:pPr>
        <w:ind w:left="1685" w:hanging="180"/>
      </w:pPr>
    </w:lvl>
    <w:lvl w:ilvl="3" w:tplc="0415000F" w:tentative="1">
      <w:start w:val="1"/>
      <w:numFmt w:val="decimal"/>
      <w:lvlText w:val="%4."/>
      <w:lvlJc w:val="left"/>
      <w:pPr>
        <w:ind w:left="2405" w:hanging="360"/>
      </w:pPr>
    </w:lvl>
    <w:lvl w:ilvl="4" w:tplc="04150019" w:tentative="1">
      <w:start w:val="1"/>
      <w:numFmt w:val="lowerLetter"/>
      <w:lvlText w:val="%5."/>
      <w:lvlJc w:val="left"/>
      <w:pPr>
        <w:ind w:left="3125" w:hanging="360"/>
      </w:pPr>
    </w:lvl>
    <w:lvl w:ilvl="5" w:tplc="0415001B" w:tentative="1">
      <w:start w:val="1"/>
      <w:numFmt w:val="lowerRoman"/>
      <w:lvlText w:val="%6."/>
      <w:lvlJc w:val="right"/>
      <w:pPr>
        <w:ind w:left="3845" w:hanging="180"/>
      </w:pPr>
    </w:lvl>
    <w:lvl w:ilvl="6" w:tplc="0415000F" w:tentative="1">
      <w:start w:val="1"/>
      <w:numFmt w:val="decimal"/>
      <w:lvlText w:val="%7."/>
      <w:lvlJc w:val="left"/>
      <w:pPr>
        <w:ind w:left="4565" w:hanging="360"/>
      </w:pPr>
    </w:lvl>
    <w:lvl w:ilvl="7" w:tplc="04150019" w:tentative="1">
      <w:start w:val="1"/>
      <w:numFmt w:val="lowerLetter"/>
      <w:lvlText w:val="%8."/>
      <w:lvlJc w:val="left"/>
      <w:pPr>
        <w:ind w:left="5285" w:hanging="360"/>
      </w:pPr>
    </w:lvl>
    <w:lvl w:ilvl="8" w:tplc="0415001B" w:tentative="1">
      <w:start w:val="1"/>
      <w:numFmt w:val="lowerRoman"/>
      <w:lvlText w:val="%9."/>
      <w:lvlJc w:val="right"/>
      <w:pPr>
        <w:ind w:left="6005" w:hanging="180"/>
      </w:pPr>
    </w:lvl>
  </w:abstractNum>
  <w:num w:numId="1" w16cid:durableId="158807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BC"/>
    <w:rsid w:val="000C138D"/>
    <w:rsid w:val="00141C1C"/>
    <w:rsid w:val="002B4FE3"/>
    <w:rsid w:val="0038262F"/>
    <w:rsid w:val="003A2F3C"/>
    <w:rsid w:val="00426503"/>
    <w:rsid w:val="004513DF"/>
    <w:rsid w:val="004D00BA"/>
    <w:rsid w:val="006C77F5"/>
    <w:rsid w:val="007A478B"/>
    <w:rsid w:val="007D12F1"/>
    <w:rsid w:val="008E3FB6"/>
    <w:rsid w:val="00983F76"/>
    <w:rsid w:val="00A61D75"/>
    <w:rsid w:val="00A9774D"/>
    <w:rsid w:val="00B7476B"/>
    <w:rsid w:val="00EA3D00"/>
    <w:rsid w:val="00F069BC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80CC"/>
  <w15:chartTrackingRefBased/>
  <w15:docId w15:val="{1ADC5B9B-E3C6-4843-B03E-44997927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503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6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69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6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69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69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69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69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69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6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06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69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69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69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69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69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69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69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69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6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6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6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6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69BC"/>
    <w:rPr>
      <w:i/>
      <w:iCs/>
      <w:color w:val="404040" w:themeColor="text1" w:themeTint="BF"/>
    </w:rPr>
  </w:style>
  <w:style w:type="paragraph" w:styleId="Akapitzlist">
    <w:name w:val="List Paragraph"/>
    <w:aliases w:val="CW_Lista,wypunktowanie,Akapit z listą numerowaną,Podsis rysunku,lp1,Preambuła,CP-UC,CP-Punkty,Bullet List,List - bullets,Equipment,Bullet 1,List Paragraph Char Char,b1,Figure_name,Numbered Indented Text,List Paragraph11,Ref,List_TIS,L1,l"/>
    <w:basedOn w:val="Normalny"/>
    <w:link w:val="AkapitzlistZnak"/>
    <w:uiPriority w:val="1"/>
    <w:qFormat/>
    <w:rsid w:val="00F069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69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6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69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69BC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426503"/>
    <w:pPr>
      <w:ind w:left="401" w:hanging="285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6503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character" w:customStyle="1" w:styleId="AkapitzlistZnak">
    <w:name w:val="Akapit z listą Znak"/>
    <w:aliases w:val="CW_Lista Znak,wypunktowanie Znak,Akapit z listą numerowaną Znak,Podsis rysunku Znak,lp1 Znak,Preambuła Znak,CP-UC Znak,CP-Punkty Znak,Bullet List Znak,List - bullets Znak,Equipment Znak,Bullet 1 Znak,List Paragraph Char Char Znak"/>
    <w:link w:val="Akapitzlist"/>
    <w:uiPriority w:val="1"/>
    <w:qFormat/>
    <w:locked/>
    <w:rsid w:val="00426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 Międzyrzecz</dc:creator>
  <cp:keywords/>
  <dc:description/>
  <cp:lastModifiedBy>ZEC Międzyrzecz</cp:lastModifiedBy>
  <cp:revision>13</cp:revision>
  <cp:lastPrinted>2025-04-09T10:48:00Z</cp:lastPrinted>
  <dcterms:created xsi:type="dcterms:W3CDTF">2025-04-07T11:49:00Z</dcterms:created>
  <dcterms:modified xsi:type="dcterms:W3CDTF">2025-04-09T11:54:00Z</dcterms:modified>
</cp:coreProperties>
</file>